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png" ContentType="image/png"/>
  <Override PartName="/word/media/image3.png" ContentType="image/png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rPr/>
      </w:pPr>
      <w:r>
        <w:rPr/>
        <w:t>QR-код с ссылкой</w:t>
      </w:r>
    </w:p>
    <w:p>
      <w:pPr>
        <w:pStyle w:val="Heading1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58420</wp:posOffset>
            </wp:positionH>
            <wp:positionV relativeFrom="paragraph">
              <wp:posOffset>217170</wp:posOffset>
            </wp:positionV>
            <wp:extent cx="1831975" cy="1835785"/>
            <wp:effectExtent l="0" t="0" r="0" b="0"/>
            <wp:wrapSquare wrapText="largest"/>
            <wp:docPr id="1" name="Image1" descr="qr_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qr_lin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</w:r>
    </w:p>
    <w:p>
      <w:pPr>
        <w:pStyle w:val="Heading1"/>
        <w:rPr/>
      </w:pPr>
      <w:r>
        <w:rPr/>
        <w:t>QR-код с VCARD</w:t>
      </w:r>
    </w:p>
    <w:p>
      <w:pPr>
        <w:pStyle w:val="Heading1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58420</wp:posOffset>
            </wp:positionH>
            <wp:positionV relativeFrom="paragraph">
              <wp:posOffset>217170</wp:posOffset>
            </wp:positionV>
            <wp:extent cx="1831975" cy="1835785"/>
            <wp:effectExtent l="0" t="0" r="0" b="0"/>
            <wp:wrapSquare wrapText="largest"/>
            <wp:docPr id="2" name="Image1 Copy 1" descr="qr_v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 Copy 1" descr="qr_vcard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</w:r>
    </w:p>
    <w:p>
      <w:pPr>
        <w:pStyle w:val="Heading1"/>
        <w:rPr/>
      </w:pPr>
      <w:r>
        <w:rPr/>
        <w:t>Платежный QR-код</w:t>
      </w:r>
    </w:p>
    <w:p>
      <w:pPr>
        <w:pStyle w:val="Heading1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58420</wp:posOffset>
            </wp:positionH>
            <wp:positionV relativeFrom="paragraph">
              <wp:posOffset>217170</wp:posOffset>
            </wp:positionV>
            <wp:extent cx="1831975" cy="1835785"/>
            <wp:effectExtent l="0" t="0" r="0" b="0"/>
            <wp:wrapSquare wrapText="largest"/>
            <wp:docPr id="3" name="Image1 Copy 2" descr="qr_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2" descr="qr_p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720" w:right="720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f23a9"/>
    <w:pPr>
      <w:widowControl/>
      <w:suppressAutoHyphens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uiPriority w:val="9"/>
    <w:qFormat/>
    <w:rsid w:val="0042049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46078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uiPriority w:val="9"/>
    <w:unhideWhenUsed/>
    <w:qFormat/>
    <w:rsid w:val="0046078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99"/>
    <w:semiHidden/>
    <w:qFormat/>
    <w:rsid w:val="0048339e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2049e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42049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eb4e77"/>
    <w:rPr>
      <w:rFonts w:ascii="Calibri" w:hAnsi="Calibri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eb4e77"/>
    <w:rPr>
      <w:rFonts w:ascii="Calibri" w:hAnsi="Calibri" w:cs="Times New Roman"/>
      <w:sz w:val="24"/>
      <w:szCs w:val="24"/>
    </w:rPr>
  </w:style>
  <w:style w:type="character" w:styleId="2" w:customStyle="1">
    <w:name w:val="Заголовок 2 Знак"/>
    <w:basedOn w:val="DefaultParagraphFont"/>
    <w:uiPriority w:val="9"/>
    <w:qFormat/>
    <w:rsid w:val="0046078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460787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"/>
    <w:uiPriority w:val="99"/>
    <w:semiHidden/>
    <w:rsid w:val="0048339e"/>
    <w:pPr>
      <w:jc w:val="both"/>
    </w:pPr>
    <w:rPr>
      <w:rFonts w:ascii="Times New Roman" w:hAnsi="Times New Roman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0087f"/>
    <w:pPr>
      <w:spacing w:before="0" w:after="0"/>
      <w:ind w:hanging="0" w:left="720"/>
      <w:contextualSpacing/>
    </w:pPr>
    <w:rPr/>
  </w:style>
  <w:style w:type="paragraph" w:styleId="Caption1">
    <w:name w:val="caption1"/>
    <w:basedOn w:val="Normal"/>
    <w:uiPriority w:val="35"/>
    <w:unhideWhenUsed/>
    <w:qFormat/>
    <w:rsid w:val="0048339e"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eb4e7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eb4e77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  <w:style w:type="table" w:styleId="a6">
    <w:name w:val="Table Grid"/>
    <w:basedOn w:val="a1"/>
    <w:uiPriority w:val="59"/>
    <w:rsid w:val="0048339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start w:val="single" w:color="auto" w:sz="4" w:space="0"/>
        <w:bottom w:val="single" w:color="auto" w:sz="4" w:space="0"/>
        <w:end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F90333B-3A35-426E-9940-E1962255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LibreOffice/7.6.4.1$Linux_X86_64 LibreOffice_project/e19e193f88cd6c0525a17fb7a176ed8e6a3e2aa1</Application>
  <AppVersion>15.0000</AppVersion>
  <Pages>1</Pages>
  <Words>8</Words>
  <Characters>41</Characters>
  <CharactersWithSpaces>46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2019-09-21T23:49:00Z</dcterms:created>
  <dc:creator>ООО ХИ-КВАДРАТ</dc:creator>
  <dc:description/>
  <dc:language>ru-RU</dc:language>
  <cp:lastModifiedBy/>
  <dcterms:modified xsi:type="dcterms:W3CDTF">2025-02-21T12:52:17Z</dcterms:modified>
  <cp:revision>58</cp:revision>
  <dc:subject/>
  <dc:title>Шаблоны сервера отчетов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